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E5" w:rsidRDefault="008B29A9">
      <w:pPr>
        <w:pStyle w:val="BodyText"/>
        <w:ind w:left="10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329117" cy="88010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117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8E5" w:rsidRDefault="008B29A9">
      <w:pPr>
        <w:pStyle w:val="Title"/>
      </w:pPr>
      <w:r>
        <w:t>APPLICATION</w:t>
      </w:r>
      <w:r>
        <w:rPr>
          <w:spacing w:val="-18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INSTITUTIONAL</w:t>
      </w:r>
      <w:r>
        <w:rPr>
          <w:spacing w:val="-17"/>
        </w:rPr>
        <w:t xml:space="preserve"> </w:t>
      </w:r>
      <w:r>
        <w:rPr>
          <w:spacing w:val="-2"/>
        </w:rPr>
        <w:t>MEMBERSHIP</w:t>
      </w:r>
    </w:p>
    <w:p w:rsidR="009228E5" w:rsidRDefault="008B29A9">
      <w:pPr>
        <w:tabs>
          <w:tab w:val="left" w:pos="4672"/>
          <w:tab w:val="left" w:pos="4791"/>
          <w:tab w:val="left" w:pos="5300"/>
          <w:tab w:val="left" w:pos="9501"/>
          <w:tab w:val="left" w:pos="9533"/>
          <w:tab w:val="left" w:pos="9588"/>
        </w:tabs>
        <w:spacing w:before="196" w:line="381" w:lineRule="auto"/>
        <w:ind w:left="180" w:right="189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500800" behindDoc="1" locked="0" layoutInCell="1" allowOverlap="1">
            <wp:simplePos x="0" y="0"/>
            <wp:positionH relativeFrom="page">
              <wp:posOffset>1150271</wp:posOffset>
            </wp:positionH>
            <wp:positionV relativeFrom="paragraph">
              <wp:posOffset>537812</wp:posOffset>
            </wp:positionV>
            <wp:extent cx="5362053" cy="536008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053" cy="536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/>
          <w:sz w:val="24"/>
        </w:rPr>
        <w:t>Name of Organization: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proofErr w:type="gramStart"/>
      <w:r>
        <w:rPr>
          <w:color w:val="0D0D0D"/>
          <w:sz w:val="24"/>
          <w:u w:val="single" w:color="0C0C0C"/>
        </w:rPr>
        <w:tab/>
      </w:r>
      <w:r>
        <w:rPr>
          <w:color w:val="0D0D0D"/>
          <w:spacing w:val="-16"/>
          <w:sz w:val="24"/>
          <w:u w:val="single" w:color="0C0C0C"/>
        </w:rPr>
        <w:t xml:space="preserve"> </w:t>
      </w:r>
      <w:r>
        <w:rPr>
          <w:color w:val="0D0D0D"/>
          <w:spacing w:val="-16"/>
          <w:sz w:val="24"/>
        </w:rPr>
        <w:t xml:space="preserve"> </w:t>
      </w:r>
      <w:r>
        <w:rPr>
          <w:color w:val="0D0D0D"/>
          <w:sz w:val="24"/>
        </w:rPr>
        <w:t>Address</w:t>
      </w:r>
      <w:proofErr w:type="gramEnd"/>
      <w:r>
        <w:rPr>
          <w:color w:val="0D0D0D"/>
          <w:sz w:val="24"/>
        </w:rPr>
        <w:t xml:space="preserve"> (Main Office): 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pacing w:val="-16"/>
          <w:sz w:val="24"/>
          <w:u w:val="single" w:color="0C0C0C"/>
        </w:rPr>
        <w:t xml:space="preserve"> </w:t>
      </w:r>
      <w:r>
        <w:rPr>
          <w:color w:val="0D0D0D"/>
          <w:spacing w:val="-16"/>
          <w:sz w:val="24"/>
        </w:rPr>
        <w:t xml:space="preserve"> </w:t>
      </w:r>
      <w:r>
        <w:rPr>
          <w:color w:val="0D0D0D"/>
          <w:sz w:val="24"/>
        </w:rPr>
        <w:t>Address (Other Office):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pacing w:val="-16"/>
          <w:sz w:val="24"/>
          <w:u w:val="single" w:color="0C0C0C"/>
        </w:rPr>
        <w:t xml:space="preserve"> </w:t>
      </w:r>
      <w:r>
        <w:rPr>
          <w:color w:val="0D0D0D"/>
          <w:spacing w:val="-16"/>
          <w:sz w:val="24"/>
        </w:rPr>
        <w:t xml:space="preserve"> </w:t>
      </w:r>
      <w:r>
        <w:rPr>
          <w:color w:val="0D0D0D"/>
          <w:sz w:val="24"/>
        </w:rPr>
        <w:t xml:space="preserve">Official #: 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</w:rPr>
        <w:t>UAN #: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</w:rPr>
        <w:t xml:space="preserve"> Email Address: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pacing w:val="-17"/>
          <w:sz w:val="24"/>
          <w:u w:val="single" w:color="0C0C0C"/>
        </w:rPr>
        <w:t xml:space="preserve"> </w:t>
      </w:r>
      <w:r>
        <w:rPr>
          <w:color w:val="0D0D0D"/>
          <w:spacing w:val="-17"/>
          <w:sz w:val="24"/>
        </w:rPr>
        <w:t xml:space="preserve"> </w:t>
      </w:r>
      <w:r>
        <w:rPr>
          <w:color w:val="0D0D0D"/>
          <w:sz w:val="24"/>
        </w:rPr>
        <w:t>Date of Establishment: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</w:rPr>
        <w:t>Registration #: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</w:rPr>
        <w:t xml:space="preserve"> NTN #: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</w:rPr>
        <w:t>ST #: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</w:p>
    <w:p w:rsidR="009228E5" w:rsidRDefault="009228E5">
      <w:pPr>
        <w:pStyle w:val="BodyText"/>
        <w:spacing w:before="183"/>
        <w:rPr>
          <w:sz w:val="24"/>
        </w:rPr>
      </w:pPr>
    </w:p>
    <w:p w:rsidR="009228E5" w:rsidRDefault="008B29A9">
      <w:pPr>
        <w:tabs>
          <w:tab w:val="left" w:pos="9521"/>
        </w:tabs>
        <w:ind w:left="180"/>
        <w:rPr>
          <w:sz w:val="24"/>
        </w:rPr>
      </w:pPr>
      <w:r>
        <w:rPr>
          <w:color w:val="0D0D0D"/>
          <w:sz w:val="24"/>
        </w:rPr>
        <w:t>Total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Number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2"/>
          <w:sz w:val="24"/>
        </w:rPr>
        <w:t xml:space="preserve"> Employees:</w:t>
      </w:r>
      <w:r>
        <w:rPr>
          <w:color w:val="0D0D0D"/>
          <w:sz w:val="24"/>
          <w:u w:val="single" w:color="0C0C0C"/>
        </w:rPr>
        <w:tab/>
      </w:r>
    </w:p>
    <w:p w:rsidR="009228E5" w:rsidRDefault="009228E5">
      <w:pPr>
        <w:pStyle w:val="BodyText"/>
        <w:spacing w:before="2"/>
        <w:rPr>
          <w:sz w:val="14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2954"/>
        <w:gridCol w:w="3108"/>
      </w:tblGrid>
      <w:tr w:rsidR="009228E5">
        <w:trPr>
          <w:trHeight w:val="383"/>
        </w:trPr>
        <w:tc>
          <w:tcPr>
            <w:tcW w:w="3257" w:type="dxa"/>
          </w:tcPr>
          <w:p w:rsidR="009228E5" w:rsidRDefault="008B29A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Management:</w:t>
            </w:r>
          </w:p>
        </w:tc>
        <w:tc>
          <w:tcPr>
            <w:tcW w:w="2954" w:type="dxa"/>
          </w:tcPr>
          <w:p w:rsidR="009228E5" w:rsidRDefault="008B29A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Supervisory:</w:t>
            </w:r>
          </w:p>
        </w:tc>
        <w:tc>
          <w:tcPr>
            <w:tcW w:w="3108" w:type="dxa"/>
          </w:tcPr>
          <w:p w:rsidR="009228E5" w:rsidRDefault="008B29A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Clerical/Labor:</w:t>
            </w:r>
          </w:p>
        </w:tc>
      </w:tr>
    </w:tbl>
    <w:p w:rsidR="009228E5" w:rsidRDefault="009228E5">
      <w:pPr>
        <w:pStyle w:val="BodyText"/>
        <w:spacing w:before="186"/>
        <w:rPr>
          <w:sz w:val="24"/>
        </w:rPr>
      </w:pPr>
    </w:p>
    <w:p w:rsidR="009228E5" w:rsidRDefault="008B29A9">
      <w:pPr>
        <w:spacing w:line="256" w:lineRule="auto"/>
        <w:ind w:left="180" w:right="364"/>
        <w:rPr>
          <w:sz w:val="24"/>
        </w:rPr>
      </w:pPr>
      <w:r>
        <w:rPr>
          <w:color w:val="0D0D0D"/>
          <w:sz w:val="24"/>
        </w:rPr>
        <w:t>I/we have read the Constitution of Pakistan Society for Training &amp; Development and agree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with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its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aims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objectives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hereby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apply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for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INSTITUTIONAL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MEMBERSHIP of the Society.</w:t>
      </w:r>
    </w:p>
    <w:p w:rsidR="009228E5" w:rsidRDefault="008B29A9">
      <w:pPr>
        <w:tabs>
          <w:tab w:val="left" w:pos="9506"/>
        </w:tabs>
        <w:spacing w:before="168"/>
        <w:ind w:left="4501"/>
      </w:pPr>
      <w:r>
        <w:t>Signature of</w:t>
      </w:r>
      <w:r w:rsidR="00AE3A5B">
        <w:rPr>
          <w:spacing w:val="34"/>
        </w:rPr>
        <w:t xml:space="preserve"> </w:t>
      </w:r>
      <w:r>
        <w:t xml:space="preserve">Applicant: </w:t>
      </w:r>
      <w:r>
        <w:rPr>
          <w:u w:val="single"/>
        </w:rPr>
        <w:tab/>
      </w:r>
    </w:p>
    <w:p w:rsidR="009228E5" w:rsidRDefault="008B29A9">
      <w:pPr>
        <w:tabs>
          <w:tab w:val="left" w:pos="2169"/>
          <w:tab w:val="left" w:pos="4500"/>
          <w:tab w:val="left" w:pos="9570"/>
        </w:tabs>
        <w:spacing w:before="182" w:after="3" w:line="391" w:lineRule="auto"/>
        <w:ind w:left="180" w:right="206"/>
      </w:pPr>
      <w:r>
        <w:t xml:space="preserve">Date: </w:t>
      </w:r>
      <w:r>
        <w:rPr>
          <w:u w:val="single"/>
        </w:rPr>
        <w:tab/>
      </w:r>
      <w:r>
        <w:tab/>
        <w:t xml:space="preserve">Designation: </w:t>
      </w:r>
      <w:r>
        <w:rPr>
          <w:u w:val="single"/>
        </w:rPr>
        <w:tab/>
      </w:r>
      <w:r>
        <w:t xml:space="preserve"> </w:t>
      </w:r>
      <w:r>
        <w:rPr>
          <w:color w:val="FFFFFF"/>
          <w:spacing w:val="-2"/>
          <w:highlight w:val="black"/>
        </w:rPr>
        <w:t>Nominees: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9228E5">
        <w:trPr>
          <w:trHeight w:val="287"/>
        </w:trPr>
        <w:tc>
          <w:tcPr>
            <w:tcW w:w="4676" w:type="dxa"/>
          </w:tcPr>
          <w:p w:rsidR="009228E5" w:rsidRDefault="008B29A9">
            <w:pPr>
              <w:pStyle w:val="TableParagraph"/>
              <w:spacing w:line="268" w:lineRule="exact"/>
              <w:ind w:left="107"/>
            </w:pPr>
            <w:r>
              <w:rPr>
                <w:spacing w:val="-4"/>
              </w:rPr>
              <w:t>Name</w:t>
            </w:r>
          </w:p>
        </w:tc>
        <w:tc>
          <w:tcPr>
            <w:tcW w:w="4676" w:type="dxa"/>
          </w:tcPr>
          <w:p w:rsidR="009228E5" w:rsidRDefault="008B29A9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Designation</w:t>
            </w:r>
          </w:p>
        </w:tc>
      </w:tr>
      <w:tr w:rsidR="009228E5">
        <w:trPr>
          <w:trHeight w:val="287"/>
        </w:trPr>
        <w:tc>
          <w:tcPr>
            <w:tcW w:w="4676" w:type="dxa"/>
          </w:tcPr>
          <w:p w:rsidR="009228E5" w:rsidRDefault="008B29A9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4676" w:type="dxa"/>
          </w:tcPr>
          <w:p w:rsidR="009228E5" w:rsidRDefault="009228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E5">
        <w:trPr>
          <w:trHeight w:val="288"/>
        </w:trPr>
        <w:tc>
          <w:tcPr>
            <w:tcW w:w="4676" w:type="dxa"/>
          </w:tcPr>
          <w:p w:rsidR="009228E5" w:rsidRDefault="008B29A9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4676" w:type="dxa"/>
          </w:tcPr>
          <w:p w:rsidR="009228E5" w:rsidRDefault="009228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E5">
        <w:trPr>
          <w:trHeight w:val="290"/>
        </w:trPr>
        <w:tc>
          <w:tcPr>
            <w:tcW w:w="4676" w:type="dxa"/>
          </w:tcPr>
          <w:p w:rsidR="009228E5" w:rsidRDefault="008B29A9">
            <w:pPr>
              <w:pStyle w:val="TableParagraph"/>
              <w:spacing w:line="270" w:lineRule="exact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4676" w:type="dxa"/>
          </w:tcPr>
          <w:p w:rsidR="009228E5" w:rsidRDefault="009228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E5">
        <w:trPr>
          <w:trHeight w:val="287"/>
        </w:trPr>
        <w:tc>
          <w:tcPr>
            <w:tcW w:w="4676" w:type="dxa"/>
          </w:tcPr>
          <w:p w:rsidR="009228E5" w:rsidRDefault="008B29A9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4676" w:type="dxa"/>
          </w:tcPr>
          <w:p w:rsidR="009228E5" w:rsidRDefault="009228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28E5" w:rsidRDefault="009228E5">
      <w:pPr>
        <w:pStyle w:val="BodyText"/>
        <w:spacing w:before="184"/>
        <w:rPr>
          <w:sz w:val="22"/>
        </w:rPr>
      </w:pPr>
    </w:p>
    <w:p w:rsidR="009228E5" w:rsidRDefault="008B29A9">
      <w:pPr>
        <w:tabs>
          <w:tab w:val="left" w:pos="9561"/>
        </w:tabs>
        <w:ind w:left="180"/>
      </w:pPr>
      <w:r>
        <w:rPr>
          <w:color w:val="FFFFFF"/>
          <w:highlight w:val="black"/>
        </w:rPr>
        <w:t>Management comments:</w:t>
      </w:r>
      <w:r>
        <w:rPr>
          <w:color w:val="FFFFFF"/>
        </w:rPr>
        <w:t xml:space="preserve"> </w:t>
      </w:r>
      <w:r>
        <w:rPr>
          <w:color w:val="FFFFFF"/>
          <w:u w:val="single" w:color="000000"/>
        </w:rPr>
        <w:tab/>
      </w:r>
    </w:p>
    <w:p w:rsidR="009228E5" w:rsidRDefault="008B29A9">
      <w:pPr>
        <w:pStyle w:val="BodyText"/>
        <w:spacing w:before="12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261898</wp:posOffset>
                </wp:positionV>
                <wp:extent cx="59131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>
                              <a:moveTo>
                                <a:pt x="0" y="0"/>
                              </a:moveTo>
                              <a:lnTo>
                                <a:pt x="5912841" y="0"/>
                              </a:lnTo>
                            </a:path>
                          </a:pathLst>
                        </a:custGeom>
                        <a:ln w="8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10AD2" id="Graphic 3" o:spid="_x0000_s1026" style="position:absolute;margin-left:1in;margin-top:20.6pt;width:465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eOJgIAAH8EAAAOAAAAZHJzL2Uyb0RvYy54bWysVMFu2zAMvQ/YPwi6L46TdsuMOMXQoMWA&#10;oivQFD0rshwbk0VNVGLn70fJdpJ2t2I+CJT4RPLxUV7edI1mB+WwBpPzdDLlTBkJRW12OX/Z3H1Z&#10;cIZemEJoMCrnR4X8ZvX507K1mZpBBbpQjlEQg1lrc155b7MkQVmpRuAErDLkLME1wtPW7ZLCiZai&#10;NzqZTadfkxZcYR1IhUin697JVzF+WSrpf5UlKs90zqk2H1cX121Yk9VSZDsnbFXLoQzxgSoaURtK&#10;egq1Fl6wvav/CdXU0gFC6ScSmgTKspYqciA26fQdm+dKWBW5UHPQntqE/y+sfDw8OVYXOZ9zZkRD&#10;Et0P3ZiH5rQWM8I82ycX6KF9APkbyZG88YQNDpiudE3AEjnWxU4fT51WnWeSDq+/p/N0RoJI8qWz&#10;b1GIRGTjXblHf68gxhGHB/S9TsVoiWq0ZGdG05HaQWcddfackc6OM9J52+tshQ/3QnHBZO25kHDW&#10;wEFtIHr9u8qptLNXm0sUUZktrlLORpaE7RFkhDTUq96Iqcm+JKdNqGKRXl3H8UHQdXFXax2qQLfb&#10;3mrHDiIMb/wCD4rwBmYd+rXAqsdF1wDTZtCplyaItIXiSIK3pHHO8c9eOMWZ/mlopMLzGA03GtvR&#10;cF7fQnxEsUGUc9O9CmdZSJ9zT8o+wjiwIhtFC9RP2HDTwI+9h7IOisYZ6isaNjTlkeDwIsMzutxH&#10;1Pm/sfoLAAD//wMAUEsDBBQABgAIAAAAIQDwWJPv3QAAAAoBAAAPAAAAZHJzL2Rvd25yZXYueG1s&#10;TI/BTsMwEETvSPyDtZW4IOo0MikKcaqoghNcSPkAN94mUeN1FLtt+Hs2J7jt7I5m3xS72Q3iilPo&#10;PWnYrBMQSI23PbUavg/vTy8gQjRkzeAJNfxggF15f1eY3PobfeG1jq3gEAq50dDFOOZShqZDZ8La&#10;j0h8O/nJmchyaqWdzI3D3SDTJMmkMz3xh86MuO+wOdcXpyHb27e0UlvV1p9Vlman/nH+6LV+WM3V&#10;K4iIc/wzw4LP6FAy09FfyAYxsFaKu0QNapOCWAzJ9pmn47JRIMtC/q9Q/gIAAP//AwBQSwECLQAU&#10;AAYACAAAACEAtoM4kv4AAADhAQAAEwAAAAAAAAAAAAAAAAAAAAAAW0NvbnRlbnRfVHlwZXNdLnht&#10;bFBLAQItABQABgAIAAAAIQA4/SH/1gAAAJQBAAALAAAAAAAAAAAAAAAAAC8BAABfcmVscy8ucmVs&#10;c1BLAQItABQABgAIAAAAIQBhLgeOJgIAAH8EAAAOAAAAAAAAAAAAAAAAAC4CAABkcnMvZTJvRG9j&#10;LnhtbFBLAQItABQABgAIAAAAIQDwWJPv3QAAAAoBAAAPAAAAAAAAAAAAAAAAAIAEAABkcnMvZG93&#10;bnJldi54bWxQSwUGAAAAAAQABADzAAAAigUAAAAA&#10;" path="m,l5912841,e" filled="f" strokeweight=".22625mm">
                <v:path arrowok="t"/>
                <w10:wrap type="topAndBottom" anchorx="page"/>
              </v:shape>
            </w:pict>
          </mc:Fallback>
        </mc:AlternateContent>
      </w:r>
    </w:p>
    <w:p w:rsidR="009228E5" w:rsidRDefault="009228E5">
      <w:pPr>
        <w:pStyle w:val="BodyText"/>
        <w:spacing w:before="7"/>
        <w:rPr>
          <w:sz w:val="17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9228E5">
        <w:trPr>
          <w:trHeight w:val="302"/>
        </w:trPr>
        <w:tc>
          <w:tcPr>
            <w:tcW w:w="3116" w:type="dxa"/>
            <w:tcBorders>
              <w:top w:val="nil"/>
              <w:bottom w:val="nil"/>
            </w:tcBorders>
            <w:shd w:val="clear" w:color="auto" w:fill="000000"/>
          </w:tcPr>
          <w:p w:rsidR="009228E5" w:rsidRDefault="008B29A9">
            <w:pPr>
              <w:pStyle w:val="TableParagraph"/>
              <w:spacing w:before="7" w:line="275" w:lineRule="exact"/>
              <w:ind w:left="450"/>
            </w:pPr>
            <w:r>
              <w:rPr>
                <w:color w:val="FFFFFF"/>
              </w:rPr>
              <w:t>Admitted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by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2"/>
              </w:rPr>
              <w:t>Board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:rsidR="009228E5" w:rsidRDefault="008B29A9">
            <w:pPr>
              <w:pStyle w:val="TableParagraph"/>
              <w:spacing w:before="7" w:line="275" w:lineRule="exact"/>
              <w:ind w:left="755"/>
            </w:pPr>
            <w:r>
              <w:rPr>
                <w:color w:val="FFFFFF"/>
              </w:rPr>
              <w:t>Meeting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held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5"/>
              </w:rPr>
              <w:t>on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:rsidR="009228E5" w:rsidRDefault="008B29A9">
            <w:pPr>
              <w:pStyle w:val="TableParagraph"/>
              <w:spacing w:before="7" w:line="275" w:lineRule="exact"/>
              <w:ind w:left="623"/>
            </w:pPr>
            <w:r>
              <w:rPr>
                <w:color w:val="FFFFFF"/>
              </w:rPr>
              <w:t>President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signature</w:t>
            </w:r>
          </w:p>
        </w:tc>
      </w:tr>
      <w:tr w:rsidR="009228E5">
        <w:trPr>
          <w:trHeight w:val="604"/>
        </w:trPr>
        <w:tc>
          <w:tcPr>
            <w:tcW w:w="3116" w:type="dxa"/>
          </w:tcPr>
          <w:p w:rsidR="009228E5" w:rsidRDefault="009228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9228E5" w:rsidRDefault="009228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9228E5" w:rsidRDefault="009228E5">
            <w:pPr>
              <w:pStyle w:val="TableParagraph"/>
              <w:rPr>
                <w:rFonts w:ascii="Times New Roman"/>
              </w:rPr>
            </w:pPr>
          </w:p>
        </w:tc>
      </w:tr>
    </w:tbl>
    <w:p w:rsidR="009228E5" w:rsidRDefault="009228E5">
      <w:pPr>
        <w:rPr>
          <w:rFonts w:ascii="Times New Roman"/>
        </w:rPr>
        <w:sectPr w:rsidR="009228E5">
          <w:type w:val="continuous"/>
          <w:pgSz w:w="12240" w:h="15840"/>
          <w:pgMar w:top="760" w:right="1200" w:bottom="280" w:left="1260" w:header="720" w:footer="720" w:gutter="0"/>
          <w:cols w:space="720"/>
        </w:sectPr>
      </w:pPr>
    </w:p>
    <w:p w:rsidR="009228E5" w:rsidRDefault="008B29A9">
      <w:pPr>
        <w:spacing w:before="87"/>
        <w:ind w:left="180"/>
        <w:jc w:val="both"/>
      </w:pPr>
      <w:r>
        <w:rPr>
          <w:color w:val="FFFFFF"/>
          <w:highlight w:val="black"/>
        </w:rPr>
        <w:lastRenderedPageBreak/>
        <w:t>Institutional</w:t>
      </w:r>
      <w:r>
        <w:rPr>
          <w:color w:val="FFFFFF"/>
          <w:spacing w:val="-14"/>
          <w:highlight w:val="black"/>
        </w:rPr>
        <w:t xml:space="preserve"> </w:t>
      </w:r>
      <w:r>
        <w:rPr>
          <w:color w:val="FFFFFF"/>
          <w:spacing w:val="-2"/>
          <w:highlight w:val="black"/>
        </w:rPr>
        <w:t>Membership:</w:t>
      </w:r>
    </w:p>
    <w:p w:rsidR="009228E5" w:rsidRDefault="009228E5">
      <w:pPr>
        <w:pStyle w:val="BodyText"/>
        <w:spacing w:before="8"/>
        <w:rPr>
          <w:sz w:val="13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5"/>
        <w:gridCol w:w="4705"/>
      </w:tblGrid>
      <w:tr w:rsidR="009228E5">
        <w:trPr>
          <w:trHeight w:val="748"/>
        </w:trPr>
        <w:tc>
          <w:tcPr>
            <w:tcW w:w="4705" w:type="dxa"/>
            <w:tcBorders>
              <w:top w:val="nil"/>
              <w:bottom w:val="nil"/>
            </w:tcBorders>
            <w:shd w:val="clear" w:color="auto" w:fill="000000"/>
          </w:tcPr>
          <w:p w:rsidR="009228E5" w:rsidRDefault="008B29A9">
            <w:pPr>
              <w:pStyle w:val="TableParagraph"/>
              <w:spacing w:before="7"/>
              <w:ind w:left="10" w:right="3"/>
              <w:jc w:val="center"/>
            </w:pPr>
            <w:r>
              <w:rPr>
                <w:color w:val="FFFFFF"/>
              </w:rPr>
              <w:t>Admission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Fees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(one</w:t>
            </w:r>
            <w:r>
              <w:rPr>
                <w:color w:val="FFFFFF"/>
                <w:spacing w:val="-4"/>
              </w:rPr>
              <w:t xml:space="preserve"> time)</w:t>
            </w:r>
          </w:p>
        </w:tc>
        <w:tc>
          <w:tcPr>
            <w:tcW w:w="4705" w:type="dxa"/>
            <w:tcBorders>
              <w:top w:val="nil"/>
              <w:bottom w:val="nil"/>
            </w:tcBorders>
            <w:shd w:val="clear" w:color="auto" w:fill="000000"/>
          </w:tcPr>
          <w:p w:rsidR="009228E5" w:rsidRDefault="008B29A9">
            <w:pPr>
              <w:pStyle w:val="TableParagraph"/>
              <w:spacing w:before="7"/>
              <w:ind w:left="10" w:right="2"/>
              <w:jc w:val="center"/>
            </w:pPr>
            <w:r>
              <w:rPr>
                <w:color w:val="FFFFFF"/>
              </w:rPr>
              <w:t>Annual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Subscription</w:t>
            </w:r>
          </w:p>
        </w:tc>
      </w:tr>
      <w:tr w:rsidR="009228E5">
        <w:trPr>
          <w:trHeight w:val="671"/>
        </w:trPr>
        <w:tc>
          <w:tcPr>
            <w:tcW w:w="4705" w:type="dxa"/>
          </w:tcPr>
          <w:p w:rsidR="009228E5" w:rsidRDefault="008B29A9">
            <w:pPr>
              <w:pStyle w:val="TableParagraph"/>
              <w:spacing w:line="280" w:lineRule="exact"/>
              <w:ind w:left="10"/>
              <w:jc w:val="center"/>
            </w:pPr>
            <w:r>
              <w:t>PKR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35,000/-</w:t>
            </w:r>
          </w:p>
        </w:tc>
        <w:tc>
          <w:tcPr>
            <w:tcW w:w="4705" w:type="dxa"/>
          </w:tcPr>
          <w:p w:rsidR="009228E5" w:rsidRDefault="008B29A9">
            <w:pPr>
              <w:pStyle w:val="TableParagraph"/>
              <w:spacing w:line="280" w:lineRule="exact"/>
              <w:ind w:left="10"/>
              <w:jc w:val="center"/>
            </w:pPr>
            <w:r>
              <w:t>PKR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20,000/-</w:t>
            </w:r>
          </w:p>
        </w:tc>
      </w:tr>
    </w:tbl>
    <w:p w:rsidR="009228E5" w:rsidRDefault="009228E5">
      <w:pPr>
        <w:pStyle w:val="BodyText"/>
        <w:spacing w:before="190"/>
        <w:rPr>
          <w:sz w:val="22"/>
        </w:rPr>
      </w:pPr>
    </w:p>
    <w:p w:rsidR="009228E5" w:rsidRDefault="008B29A9">
      <w:pPr>
        <w:spacing w:before="1"/>
        <w:ind w:left="180"/>
        <w:jc w:val="both"/>
      </w:pPr>
      <w:r>
        <w:rPr>
          <w:noProof/>
        </w:rPr>
        <w:drawing>
          <wp:anchor distT="0" distB="0" distL="0" distR="0" simplePos="0" relativeHeight="487501312" behindDoc="1" locked="0" layoutInCell="1" allowOverlap="1">
            <wp:simplePos x="0" y="0"/>
            <wp:positionH relativeFrom="page">
              <wp:posOffset>1150271</wp:posOffset>
            </wp:positionH>
            <wp:positionV relativeFrom="paragraph">
              <wp:posOffset>-114580</wp:posOffset>
            </wp:positionV>
            <wp:extent cx="5362053" cy="536008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053" cy="536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highlight w:val="black"/>
        </w:rPr>
        <w:t>Amount</w:t>
      </w:r>
      <w:r>
        <w:rPr>
          <w:color w:val="FFFFFF"/>
          <w:spacing w:val="-3"/>
          <w:highlight w:val="black"/>
        </w:rPr>
        <w:t xml:space="preserve"> </w:t>
      </w:r>
      <w:r>
        <w:rPr>
          <w:color w:val="FFFFFF"/>
          <w:highlight w:val="black"/>
        </w:rPr>
        <w:t>of</w:t>
      </w:r>
      <w:r>
        <w:rPr>
          <w:color w:val="FFFFFF"/>
          <w:spacing w:val="-1"/>
          <w:highlight w:val="black"/>
        </w:rPr>
        <w:t xml:space="preserve"> </w:t>
      </w:r>
      <w:r>
        <w:rPr>
          <w:color w:val="FFFFFF"/>
          <w:highlight w:val="black"/>
        </w:rPr>
        <w:t>Fees</w:t>
      </w:r>
      <w:r>
        <w:rPr>
          <w:color w:val="FFFFFF"/>
          <w:spacing w:val="-5"/>
          <w:highlight w:val="black"/>
        </w:rPr>
        <w:t xml:space="preserve"> </w:t>
      </w:r>
      <w:r>
        <w:rPr>
          <w:color w:val="FFFFFF"/>
          <w:spacing w:val="-2"/>
          <w:highlight w:val="black"/>
        </w:rPr>
        <w:t>Enclosed</w:t>
      </w:r>
    </w:p>
    <w:p w:rsidR="009228E5" w:rsidRDefault="008B29A9">
      <w:pPr>
        <w:tabs>
          <w:tab w:val="left" w:pos="4927"/>
          <w:tab w:val="left" w:pos="9525"/>
        </w:tabs>
        <w:spacing w:before="182" w:line="393" w:lineRule="auto"/>
        <w:ind w:left="180" w:right="248"/>
        <w:jc w:val="both"/>
      </w:pPr>
      <w:r>
        <w:t xml:space="preserve">Admission Fees PKR: </w:t>
      </w:r>
      <w:r>
        <w:rPr>
          <w:u w:val="single"/>
        </w:rPr>
        <w:tab/>
      </w:r>
      <w:r>
        <w:rPr>
          <w:spacing w:val="-57"/>
          <w:u w:val="single"/>
        </w:rPr>
        <w:t xml:space="preserve"> </w:t>
      </w:r>
      <w:r>
        <w:t>Annual Subscription PKR:</w:t>
      </w:r>
      <w:r>
        <w:rPr>
          <w:u w:val="single"/>
        </w:rPr>
        <w:tab/>
      </w:r>
      <w:r>
        <w:t xml:space="preserve"> Cheque #: </w:t>
      </w:r>
      <w:r>
        <w:rPr>
          <w:u w:val="single"/>
        </w:rPr>
        <w:tab/>
      </w:r>
      <w:r>
        <w:t>Total PKR:</w:t>
      </w:r>
      <w:r>
        <w:rPr>
          <w:u w:val="single"/>
        </w:rPr>
        <w:tab/>
      </w:r>
      <w:r>
        <w:t xml:space="preserve"> </w:t>
      </w:r>
      <w:r>
        <w:rPr>
          <w:color w:val="FFFFFF"/>
          <w:highlight w:val="black"/>
        </w:rPr>
        <w:t>Terms &amp; Conditions:</w:t>
      </w:r>
    </w:p>
    <w:p w:rsidR="009228E5" w:rsidRDefault="008B29A9">
      <w:pPr>
        <w:pStyle w:val="BodyText"/>
        <w:spacing w:line="259" w:lineRule="auto"/>
        <w:ind w:left="180" w:right="542"/>
        <w:jc w:val="both"/>
      </w:pPr>
      <w:r>
        <w:t>A member</w:t>
      </w:r>
      <w:r>
        <w:rPr>
          <w:spacing w:val="-2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nominate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staff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Society’s General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Meetings.</w:t>
      </w:r>
      <w:r>
        <w:rPr>
          <w:spacing w:val="-1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nominate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society’s programs, seminars, and conferences at the concession fees when offered.</w:t>
      </w:r>
    </w:p>
    <w:p w:rsidR="009228E5" w:rsidRDefault="008B29A9">
      <w:pPr>
        <w:pStyle w:val="BodyText"/>
        <w:spacing w:before="151"/>
        <w:ind w:left="180"/>
      </w:pPr>
      <w:r>
        <w:t>All</w:t>
      </w:r>
      <w:r>
        <w:rPr>
          <w:spacing w:val="-7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by 2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2"/>
        </w:rPr>
        <w:t>s.</w:t>
      </w:r>
    </w:p>
    <w:p w:rsidR="009228E5" w:rsidRDefault="008B29A9">
      <w:pPr>
        <w:pStyle w:val="BodyText"/>
        <w:spacing w:before="182" w:line="256" w:lineRule="auto"/>
        <w:ind w:left="180" w:right="512"/>
        <w:jc w:val="both"/>
      </w:pPr>
      <w:r>
        <w:t xml:space="preserve">A consolidated crossed </w:t>
      </w:r>
      <w:proofErr w:type="spellStart"/>
      <w:r>
        <w:t>cheque</w:t>
      </w:r>
      <w:proofErr w:type="spellEnd"/>
      <w:r>
        <w:t>/bank draft for the relevant fees (Entrance Fee + Annual Subscription) drawn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favor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Pakistan</w:t>
      </w:r>
      <w:r>
        <w:rPr>
          <w:spacing w:val="-3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p w:rsidR="009228E5" w:rsidRDefault="008B29A9">
      <w:pPr>
        <w:pStyle w:val="BodyText"/>
        <w:spacing w:before="165" w:line="256" w:lineRule="auto"/>
        <w:ind w:left="180"/>
      </w:pP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GOVERNORS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communicated to the applicant at the earliest.</w:t>
      </w:r>
    </w:p>
    <w:p w:rsidR="009228E5" w:rsidRDefault="008B29A9">
      <w:pPr>
        <w:pStyle w:val="BodyText"/>
        <w:spacing w:before="166" w:line="256" w:lineRule="auto"/>
        <w:ind w:left="180" w:right="131"/>
      </w:pPr>
      <w:r>
        <w:t>All</w:t>
      </w:r>
      <w:r>
        <w:rPr>
          <w:spacing w:val="-4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firms’</w:t>
      </w:r>
      <w:r>
        <w:rPr>
          <w:spacing w:val="-2"/>
        </w:rPr>
        <w:t xml:space="preserve"> </w:t>
      </w:r>
      <w:r>
        <w:t>NTN</w:t>
      </w:r>
      <w:r>
        <w:rPr>
          <w:spacing w:val="-5"/>
        </w:rPr>
        <w:t xml:space="preserve"> </w:t>
      </w:r>
      <w:r>
        <w:t>(National</w:t>
      </w:r>
      <w:r>
        <w:rPr>
          <w:spacing w:val="-2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Number)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(Sales</w:t>
      </w:r>
      <w:r>
        <w:rPr>
          <w:spacing w:val="-2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Number),</w:t>
      </w:r>
      <w:r>
        <w:rPr>
          <w:spacing w:val="-5"/>
        </w:rPr>
        <w:t xml:space="preserve"> </w:t>
      </w:r>
      <w:r>
        <w:t>certificates to process their applications.</w:t>
      </w:r>
    </w:p>
    <w:p w:rsidR="009228E5" w:rsidRDefault="008B29A9">
      <w:pPr>
        <w:pStyle w:val="BodyText"/>
        <w:spacing w:before="165"/>
        <w:ind w:left="180"/>
      </w:pPr>
      <w:r>
        <w:t>In</w:t>
      </w:r>
      <w:r>
        <w:rPr>
          <w:spacing w:val="-5"/>
        </w:rPr>
        <w:t xml:space="preserve"> </w:t>
      </w:r>
      <w:r>
        <w:t>case,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reason(s)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thereof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refunded.</w:t>
      </w:r>
    </w:p>
    <w:p w:rsidR="009228E5" w:rsidRDefault="008B29A9">
      <w:pPr>
        <w:pStyle w:val="BodyText"/>
        <w:spacing w:before="179"/>
        <w:ind w:left="180"/>
      </w:pPr>
      <w:r>
        <w:t>**Renewable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1</w:t>
      </w:r>
      <w:proofErr w:type="spellStart"/>
      <w:r>
        <w:rPr>
          <w:position w:val="6"/>
          <w:sz w:val="13"/>
        </w:rPr>
        <w:t>st</w:t>
      </w:r>
      <w:proofErr w:type="spellEnd"/>
      <w:r>
        <w:rPr>
          <w:spacing w:val="14"/>
          <w:position w:val="6"/>
          <w:sz w:val="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2"/>
        </w:rPr>
        <w:t>year.</w:t>
      </w:r>
    </w:p>
    <w:p w:rsidR="009228E5" w:rsidRDefault="008B29A9">
      <w:pPr>
        <w:tabs>
          <w:tab w:val="left" w:pos="9505"/>
        </w:tabs>
        <w:spacing w:before="184"/>
        <w:ind w:left="4501"/>
      </w:pPr>
      <w:r>
        <w:t xml:space="preserve">Signature </w:t>
      </w:r>
      <w:proofErr w:type="gramStart"/>
      <w:r>
        <w:t>of</w:t>
      </w:r>
      <w:r>
        <w:rPr>
          <w:spacing w:val="34"/>
        </w:rPr>
        <w:t xml:space="preserve">  </w:t>
      </w:r>
      <w:r>
        <w:t>Applicant</w:t>
      </w:r>
      <w:proofErr w:type="gramEnd"/>
      <w:r>
        <w:t xml:space="preserve">: </w:t>
      </w:r>
      <w:r>
        <w:rPr>
          <w:u w:val="single"/>
        </w:rPr>
        <w:tab/>
      </w:r>
    </w:p>
    <w:p w:rsidR="008B29A9" w:rsidRDefault="008B29A9" w:rsidP="00AE3A5B">
      <w:pPr>
        <w:tabs>
          <w:tab w:val="left" w:pos="2169"/>
          <w:tab w:val="left" w:pos="4500"/>
          <w:tab w:val="left" w:pos="9478"/>
        </w:tabs>
        <w:spacing w:before="182" w:line="391" w:lineRule="auto"/>
        <w:ind w:left="180" w:right="299"/>
        <w:jc w:val="both"/>
      </w:pPr>
      <w:r>
        <w:t xml:space="preserve">Date: </w:t>
      </w:r>
      <w:r>
        <w:rPr>
          <w:u w:val="single"/>
        </w:rPr>
        <w:tab/>
      </w:r>
      <w:r>
        <w:tab/>
        <w:t xml:space="preserve">Designation: </w:t>
      </w:r>
      <w:r>
        <w:rPr>
          <w:u w:val="single"/>
        </w:rPr>
        <w:tab/>
      </w:r>
      <w:r>
        <w:t xml:space="preserve"> </w:t>
      </w:r>
      <w:bookmarkStart w:id="0" w:name="_GoBack"/>
      <w:bookmarkEnd w:id="0"/>
    </w:p>
    <w:sectPr w:rsidR="008B29A9">
      <w:pgSz w:w="12240" w:h="15840"/>
      <w:pgMar w:top="136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28E5"/>
    <w:rsid w:val="008B29A9"/>
    <w:rsid w:val="009228E5"/>
    <w:rsid w:val="00A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F33D"/>
  <w15:docId w15:val="{FD267E54-9397-4F6D-84C7-5AF0D93A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New Tai Lue" w:eastAsia="Microsoft New Tai Lue" w:hAnsi="Microsoft New Tai Lue" w:cs="Microsoft New Tai L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38"/>
      <w:ind w:left="180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</dc:creator>
  <cp:lastModifiedBy>PSTD</cp:lastModifiedBy>
  <cp:revision>2</cp:revision>
  <dcterms:created xsi:type="dcterms:W3CDTF">2023-12-26T07:19:00Z</dcterms:created>
  <dcterms:modified xsi:type="dcterms:W3CDTF">2023-12-26T07:33:00Z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2023-12-26T00:00:00Z</vt:filetime>
  </property>
  <property fmtid="{D5CDD505-2E9C-101B-9397-08002B2CF9AE}" pid="5" name="Producer">
    <vt:lpwstr>Microsoft® Word 2016</vt:lpwstr>
  </property>
</Properties>
</file>